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1FB10">
      <w:pPr>
        <w:spacing w:line="360" w:lineRule="auto"/>
        <w:ind w:right="-79"/>
        <w:jc w:val="center"/>
        <w:rPr>
          <w:b/>
          <w:caps/>
          <w:sz w:val="28"/>
        </w:rPr>
      </w:pPr>
      <w:r>
        <w:rPr>
          <w:b/>
          <w:sz w:val="28"/>
          <w:szCs w:val="28"/>
        </w:rPr>
        <w:drawing>
          <wp:inline distT="0" distB="0" distL="0" distR="0">
            <wp:extent cx="5905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48328">
      <w:pPr>
        <w:spacing w:line="360" w:lineRule="auto"/>
        <w:ind w:right="-79"/>
        <w:jc w:val="center"/>
        <w:rPr>
          <w:b/>
          <w:caps/>
          <w:sz w:val="28"/>
        </w:rPr>
      </w:pPr>
    </w:p>
    <w:p w14:paraId="09894A9D">
      <w:pPr>
        <w:spacing w:line="360" w:lineRule="auto"/>
        <w:ind w:right="-79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администрация ОКТЯБРЬСКОГО СЕЛЬСКОГО ПОСЕЛЕНИЯ </w:t>
      </w:r>
    </w:p>
    <w:p w14:paraId="3A5FA700">
      <w:pPr>
        <w:spacing w:line="360" w:lineRule="auto"/>
        <w:ind w:right="-79"/>
        <w:jc w:val="center"/>
        <w:rPr>
          <w:b/>
          <w:caps/>
          <w:sz w:val="28"/>
        </w:rPr>
      </w:pPr>
      <w:r>
        <w:rPr>
          <w:b/>
          <w:caps/>
          <w:sz w:val="28"/>
        </w:rPr>
        <w:t>слободского района КИРОВСКОЙ ОБЛАСТИ</w:t>
      </w:r>
    </w:p>
    <w:p w14:paraId="52DAAFB1">
      <w:pPr>
        <w:spacing w:line="360" w:lineRule="auto"/>
        <w:ind w:right="-79"/>
        <w:jc w:val="center"/>
        <w:rPr>
          <w:b/>
          <w:caps/>
          <w:sz w:val="32"/>
        </w:rPr>
      </w:pPr>
      <w:r>
        <w:rPr>
          <w:b/>
          <w:caps/>
          <w:sz w:val="28"/>
        </w:rPr>
        <w:t>ПОСТАНОВЛЕНИЕ</w:t>
      </w:r>
    </w:p>
    <w:p w14:paraId="11DF1451">
      <w:pPr>
        <w:ind w:right="-81"/>
        <w:jc w:val="center"/>
        <w:rPr>
          <w:b/>
          <w:caps/>
          <w:sz w:val="36"/>
        </w:rPr>
      </w:pPr>
    </w:p>
    <w:p w14:paraId="26AB9B75">
      <w:pPr>
        <w:ind w:right="-79"/>
        <w:rPr>
          <w:caps/>
          <w:sz w:val="28"/>
          <w:u w:val="single"/>
        </w:rPr>
      </w:pPr>
      <w:r>
        <w:rPr>
          <w:sz w:val="28"/>
        </w:rPr>
        <w:t xml:space="preserve">          </w:t>
      </w:r>
      <w:r>
        <w:rPr>
          <w:rFonts w:hint="default"/>
          <w:sz w:val="28"/>
          <w:u w:val="single"/>
          <w:lang w:val="ru-RU"/>
        </w:rPr>
        <w:t>15</w:t>
      </w:r>
      <w:r>
        <w:rPr>
          <w:rFonts w:hint="default"/>
          <w:i w:val="0"/>
          <w:iCs w:val="0"/>
          <w:sz w:val="28"/>
          <w:u w:val="single"/>
          <w:lang w:val="ru-RU"/>
        </w:rPr>
        <w:t>.04.2026</w:t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                                                                                    </w:t>
      </w:r>
      <w:r>
        <w:rPr>
          <w:caps/>
          <w:sz w:val="28"/>
        </w:rPr>
        <w:t xml:space="preserve">№ </w:t>
      </w:r>
      <w:r>
        <w:rPr>
          <w:caps/>
          <w:sz w:val="28"/>
          <w:u w:val="single"/>
        </w:rPr>
        <w:t xml:space="preserve"> </w:t>
      </w:r>
      <w:r>
        <w:rPr>
          <w:rFonts w:hint="default"/>
          <w:caps/>
          <w:sz w:val="28"/>
          <w:u w:val="single"/>
          <w:lang w:val="ru-RU"/>
        </w:rPr>
        <w:t>50</w:t>
      </w:r>
      <w:r>
        <w:rPr>
          <w:caps/>
          <w:sz w:val="28"/>
          <w:u w:val="single"/>
        </w:rPr>
        <w:t xml:space="preserve">  </w:t>
      </w:r>
    </w:p>
    <w:p w14:paraId="599CEEDC">
      <w:pPr>
        <w:ind w:right="-79"/>
        <w:jc w:val="center"/>
        <w:rPr>
          <w:sz w:val="28"/>
          <w:szCs w:val="28"/>
        </w:rPr>
      </w:pPr>
      <w:r>
        <w:rPr>
          <w:sz w:val="28"/>
          <w:szCs w:val="28"/>
        </w:rPr>
        <w:t>п. Октябрьский</w:t>
      </w:r>
    </w:p>
    <w:p w14:paraId="5BB8CF37">
      <w:pPr>
        <w:ind w:right="-81" w:firstLine="720"/>
        <w:jc w:val="center"/>
        <w:rPr>
          <w:sz w:val="4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0"/>
      </w:tblGrid>
      <w:tr w14:paraId="5EFD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15837A68">
            <w:pPr>
              <w:pStyle w:val="5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 </w:t>
            </w:r>
            <w:r>
              <w:rPr>
                <w:b/>
                <w:lang w:val="ru-RU" w:eastAsia="en-US"/>
              </w:rPr>
              <w:t>переводе</w:t>
            </w:r>
            <w:r>
              <w:rPr>
                <w:rFonts w:hint="default"/>
                <w:b/>
                <w:lang w:val="ru-RU" w:eastAsia="en-US"/>
              </w:rPr>
              <w:t xml:space="preserve"> </w:t>
            </w:r>
            <w:r>
              <w:rPr>
                <w:b/>
                <w:lang w:eastAsia="en-US"/>
              </w:rPr>
              <w:t>специа</w:t>
            </w:r>
            <w:r>
              <w:rPr>
                <w:b/>
                <w:bCs w:val="0"/>
                <w:lang w:eastAsia="en-US"/>
              </w:rPr>
              <w:t>л</w:t>
            </w: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ru-RU"/>
              </w:rPr>
              <w:t>изированно</w:t>
            </w:r>
            <w:r>
              <w:rPr>
                <w:rFonts w:cs="Times New Roman"/>
                <w:b/>
                <w:bCs w:val="0"/>
                <w:sz w:val="28"/>
                <w:szCs w:val="28"/>
                <w:lang w:val="ru-RU"/>
              </w:rPr>
              <w:t>го</w:t>
            </w:r>
            <w:r>
              <w:rPr>
                <w:rFonts w:hint="default"/>
                <w:b/>
                <w:lang w:val="ru-RU" w:eastAsia="en-US"/>
              </w:rPr>
              <w:t xml:space="preserve"> жилого помещения в муниципальный</w:t>
            </w:r>
            <w:r>
              <w:rPr>
                <w:b/>
                <w:lang w:eastAsia="en-US"/>
              </w:rPr>
              <w:t xml:space="preserve"> жилищн</w:t>
            </w:r>
            <w:r>
              <w:rPr>
                <w:b/>
                <w:lang w:val="ru-RU" w:eastAsia="en-US"/>
              </w:rPr>
              <w:t>ый</w:t>
            </w:r>
            <w:r>
              <w:rPr>
                <w:b/>
                <w:lang w:eastAsia="en-US"/>
              </w:rPr>
              <w:t xml:space="preserve"> фонд</w:t>
            </w:r>
          </w:p>
        </w:tc>
      </w:tr>
    </w:tbl>
    <w:p w14:paraId="5D6EFAD1">
      <w:pPr>
        <w:ind w:right="-81"/>
        <w:rPr>
          <w:sz w:val="48"/>
        </w:rPr>
      </w:pPr>
    </w:p>
    <w:p w14:paraId="1B197350">
      <w:pPr>
        <w:pStyle w:val="7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92 п.7 Жилищного кодекса РФ, Уставом муниципального образования Октябрьское сельское поселение Слободского района Кировской области, решением Октябрьской сельской Думы от 25.07.2006 № 7/39 «Об утверждении положения о порядке предоставления жилых помещений специализированного жилищного фонда муниципального образования Октябрьское сельское поселение Слободского района Кировской области» Администрация поселения ПОСТАНОВЛЯЕТ:</w:t>
      </w:r>
    </w:p>
    <w:p w14:paraId="0DBCA093">
      <w:pPr>
        <w:pStyle w:val="7"/>
        <w:numPr>
          <w:ilvl w:val="0"/>
          <w:numId w:val="1"/>
        </w:num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Отнести к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муниципальному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жилищному фонду </w:t>
      </w:r>
      <w:r>
        <w:rPr>
          <w:rFonts w:ascii="Times New Roman" w:hAnsi="Times New Roman" w:cs="Times New Roman"/>
          <w:sz w:val="28"/>
          <w:szCs w:val="28"/>
        </w:rPr>
        <w:t xml:space="preserve">Октябрьского сельского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специализированное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жилое помещение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-комнатная квартира) расположенное по адресу: Кировская область, Слободской район, п. Октябрьский, ул. Ленина, дом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кв.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</w:p>
    <w:p w14:paraId="7240C884">
      <w:pPr>
        <w:pStyle w:val="7"/>
        <w:numPr>
          <w:ilvl w:val="0"/>
          <w:numId w:val="0"/>
        </w:numPr>
        <w:spacing w:line="36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постановление в информационном бюллетене.</w:t>
      </w:r>
    </w:p>
    <w:p w14:paraId="54540516">
      <w:pPr>
        <w:ind w:right="-81"/>
        <w:jc w:val="both"/>
        <w:rPr>
          <w:sz w:val="28"/>
        </w:rPr>
      </w:pPr>
    </w:p>
    <w:p w14:paraId="116216BA">
      <w:pPr>
        <w:ind w:right="-81"/>
        <w:jc w:val="both"/>
        <w:rPr>
          <w:sz w:val="28"/>
        </w:rPr>
      </w:pPr>
    </w:p>
    <w:p w14:paraId="03FFAD1A">
      <w:pPr>
        <w:ind w:right="-81"/>
        <w:jc w:val="both"/>
        <w:rPr>
          <w:sz w:val="28"/>
        </w:rPr>
      </w:pPr>
    </w:p>
    <w:p w14:paraId="546D7855">
      <w:pPr>
        <w:ind w:right="-81"/>
        <w:jc w:val="both"/>
        <w:rPr>
          <w:sz w:val="28"/>
        </w:rPr>
      </w:pPr>
    </w:p>
    <w:p w14:paraId="0C9492A8">
      <w:pPr>
        <w:ind w:right="-81"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Глава администрации </w:t>
      </w:r>
    </w:p>
    <w:p w14:paraId="3E803669">
      <w:pPr>
        <w:ind w:right="-81"/>
        <w:jc w:val="both"/>
        <w:rPr>
          <w:sz w:val="28"/>
        </w:rPr>
      </w:pPr>
      <w:r>
        <w:rPr>
          <w:sz w:val="28"/>
        </w:rPr>
        <w:t>Октябрьского сельского поселения                                                 Е.В. Тимшина</w:t>
      </w:r>
    </w:p>
    <w:p w14:paraId="78E3CDE5">
      <w:pPr>
        <w:ind w:right="-81"/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4A64A4FB">
      <w:pPr>
        <w:ind w:right="-81"/>
        <w:jc w:val="both"/>
        <w:rPr>
          <w:sz w:val="28"/>
        </w:rPr>
      </w:pPr>
    </w:p>
    <w:p w14:paraId="75940200">
      <w:pPr>
        <w:ind w:right="-81"/>
        <w:jc w:val="both"/>
        <w:rPr>
          <w:sz w:val="28"/>
        </w:rPr>
      </w:pPr>
      <w:r>
        <w:rPr>
          <w:sz w:val="28"/>
        </w:rPr>
        <w:t>ПОДГОТОВЛЕНО</w:t>
      </w:r>
    </w:p>
    <w:p w14:paraId="29FCA321">
      <w:pPr>
        <w:ind w:right="-81"/>
        <w:jc w:val="both"/>
        <w:rPr>
          <w:rFonts w:hint="default"/>
          <w:sz w:val="28"/>
          <w:lang w:val="ru-RU"/>
        </w:rPr>
      </w:pPr>
      <w:r>
        <w:rPr>
          <w:sz w:val="28"/>
        </w:rPr>
        <w:t xml:space="preserve">Специалист                                                                                         </w:t>
      </w:r>
      <w:r>
        <w:rPr>
          <w:rFonts w:hint="default"/>
          <w:sz w:val="28"/>
          <w:lang w:val="ru-RU"/>
        </w:rPr>
        <w:t>Н.В. Кононова</w:t>
      </w:r>
    </w:p>
    <w:p w14:paraId="7506BE77">
      <w:pPr>
        <w:ind w:right="-81"/>
        <w:jc w:val="both"/>
        <w:rPr>
          <w:sz w:val="28"/>
        </w:rPr>
      </w:pPr>
    </w:p>
    <w:p w14:paraId="0A13E95A">
      <w:pPr>
        <w:ind w:right="-81"/>
        <w:jc w:val="both"/>
        <w:rPr>
          <w:sz w:val="28"/>
        </w:rPr>
      </w:pPr>
      <w:r>
        <w:rPr>
          <w:sz w:val="28"/>
        </w:rPr>
        <w:t>СОГЛАСОВАНО</w:t>
      </w:r>
    </w:p>
    <w:p w14:paraId="384489C6">
      <w:pPr>
        <w:ind w:right="-81"/>
        <w:jc w:val="both"/>
        <w:rPr>
          <w:sz w:val="28"/>
        </w:rPr>
      </w:pPr>
      <w:r>
        <w:rPr>
          <w:sz w:val="28"/>
        </w:rPr>
        <w:t>Разослано: в дело  - 2, всего – 4 экземпляра</w:t>
      </w:r>
    </w:p>
    <w:p w14:paraId="33F8DED2">
      <w:pPr>
        <w:ind w:right="-81"/>
        <w:jc w:val="both"/>
        <w:rPr>
          <w:sz w:val="28"/>
        </w:rPr>
      </w:pPr>
    </w:p>
    <w:p w14:paraId="7C55F8AB">
      <w:pPr>
        <w:ind w:right="-81"/>
        <w:jc w:val="both"/>
        <w:rPr>
          <w:sz w:val="28"/>
        </w:rPr>
      </w:pPr>
    </w:p>
    <w:p w14:paraId="1B18DBBC">
      <w:pPr>
        <w:ind w:right="-81"/>
        <w:jc w:val="both"/>
        <w:rPr>
          <w:sz w:val="28"/>
        </w:rPr>
      </w:pPr>
    </w:p>
    <w:p w14:paraId="0465B4A3">
      <w:pPr>
        <w:ind w:right="-81"/>
        <w:jc w:val="both"/>
        <w:rPr>
          <w:sz w:val="28"/>
        </w:rPr>
      </w:pPr>
    </w:p>
    <w:p w14:paraId="55CD978A">
      <w:pPr>
        <w:ind w:right="-81"/>
        <w:jc w:val="both"/>
        <w:rPr>
          <w:sz w:val="28"/>
        </w:rPr>
      </w:pPr>
    </w:p>
    <w:p w14:paraId="0026ED76">
      <w:pPr>
        <w:ind w:right="-81"/>
        <w:jc w:val="both"/>
        <w:rPr>
          <w:sz w:val="28"/>
        </w:rPr>
      </w:pPr>
    </w:p>
    <w:p w14:paraId="244CAC5D">
      <w:pPr>
        <w:ind w:right="-81"/>
        <w:jc w:val="both"/>
        <w:rPr>
          <w:sz w:val="28"/>
        </w:rPr>
      </w:pPr>
    </w:p>
    <w:p w14:paraId="6C46E1A4">
      <w:pPr>
        <w:ind w:right="-81"/>
        <w:jc w:val="both"/>
        <w:rPr>
          <w:sz w:val="28"/>
        </w:rPr>
      </w:pPr>
    </w:p>
    <w:p w14:paraId="14CD018D"/>
    <w:p w14:paraId="2C515F8F"/>
    <w:p w14:paraId="783B400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29AA3"/>
    <w:multiLevelType w:val="singleLevel"/>
    <w:tmpl w:val="0C729A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0B"/>
    <w:rsid w:val="005B4C0B"/>
    <w:rsid w:val="007B091E"/>
    <w:rsid w:val="007E2E04"/>
    <w:rsid w:val="28B54701"/>
    <w:rsid w:val="5386785B"/>
    <w:rsid w:val="6A9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6"/>
    <w:unhideWhenUsed/>
    <w:uiPriority w:val="0"/>
    <w:rPr>
      <w:sz w:val="28"/>
      <w:szCs w:val="20"/>
    </w:rPr>
  </w:style>
  <w:style w:type="character" w:customStyle="1" w:styleId="6">
    <w:name w:val="Основной текст Знак"/>
    <w:basedOn w:val="2"/>
    <w:link w:val="5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1220</Characters>
  <Lines>10</Lines>
  <Paragraphs>2</Paragraphs>
  <TotalTime>5</TotalTime>
  <ScaleCrop>false</ScaleCrop>
  <LinksUpToDate>false</LinksUpToDate>
  <CharactersWithSpaces>1432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2015-07-21T05:54:00Z</dcterms:created>
  <dc:creator>Oktabr</dc:creator>
  <cp:lastModifiedBy>User</cp:lastModifiedBy>
  <cp:lastPrinted>2026-04-15T10:33:10Z</cp:lastPrinted>
  <dcterms:modified xsi:type="dcterms:W3CDTF">2026-04-15T10:33:42Z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88824BA84E0241A3BFE9DAE9F25B919D_12</vt:lpwstr>
  </property>
</Properties>
</file>